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D57043" w:rsidTr="00C523B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43" w:rsidRDefault="00D57043" w:rsidP="00C523B6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D57043" w:rsidTr="00C523B6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tbl>
                  <w:tblPr>
                    <w:tblW w:w="393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935"/>
                  </w:tblGrid>
                  <w:tr w:rsidR="00D57043" w:rsidRPr="00C572AB" w:rsidTr="00C523B6">
                    <w:tc>
                      <w:tcPr>
                        <w:tcW w:w="3935" w:type="dxa"/>
                        <w:tcMar>
                          <w:top w:w="0" w:type="dxa"/>
                          <w:left w:w="0" w:type="dxa"/>
                          <w:bottom w:w="240" w:type="dxa"/>
                          <w:right w:w="0" w:type="dxa"/>
                        </w:tcMar>
                      </w:tcPr>
                      <w:p w:rsidR="00D57043" w:rsidRPr="00C572AB" w:rsidRDefault="00D57043" w:rsidP="00C523B6">
                        <w:r w:rsidRPr="00C572AB">
                          <w:rPr>
                            <w:color w:val="000000"/>
                            <w:sz w:val="24"/>
                            <w:szCs w:val="24"/>
                          </w:rPr>
                          <w:t>Приложение 1</w:t>
                        </w:r>
                      </w:p>
                      <w:p w:rsidR="00D57043" w:rsidRPr="00C572AB" w:rsidRDefault="00D57043" w:rsidP="00C523B6">
                        <w:r w:rsidRPr="00C572AB">
                          <w:rPr>
                            <w:color w:val="000000"/>
                            <w:sz w:val="24"/>
                            <w:szCs w:val="24"/>
                          </w:rPr>
                          <w:t xml:space="preserve">к решению </w:t>
                        </w:r>
                        <w:proofErr w:type="gramStart"/>
                        <w:r w:rsidRPr="00C572AB">
                          <w:rPr>
                            <w:color w:val="000000"/>
                            <w:sz w:val="24"/>
                            <w:szCs w:val="24"/>
                          </w:rPr>
                          <w:t>Саратовской</w:t>
                        </w:r>
                        <w:proofErr w:type="gramEnd"/>
                      </w:p>
                      <w:p w:rsidR="00D57043" w:rsidRPr="00C572AB" w:rsidRDefault="00D57043" w:rsidP="00C523B6">
                        <w:r w:rsidRPr="00C572AB">
                          <w:rPr>
                            <w:color w:val="000000"/>
                            <w:sz w:val="24"/>
                            <w:szCs w:val="24"/>
                          </w:rPr>
                          <w:t>городской Думы</w:t>
                        </w:r>
                      </w:p>
                      <w:p w:rsidR="00D57043" w:rsidRPr="00C572AB" w:rsidRDefault="00D57043" w:rsidP="00C523B6">
                        <w:r w:rsidRPr="00C572AB">
                          <w:rPr>
                            <w:color w:val="000000"/>
                            <w:sz w:val="24"/>
                            <w:szCs w:val="24"/>
                          </w:rPr>
                          <w:t>от 19 декабря 2025 года № 76-716</w:t>
                        </w:r>
                      </w:p>
                    </w:tc>
                  </w:tr>
                </w:tbl>
                <w:p w:rsidR="00D57043" w:rsidRDefault="00D57043" w:rsidP="00C523B6"/>
              </w:tc>
            </w:tr>
          </w:tbl>
          <w:p w:rsidR="00D57043" w:rsidRDefault="00D57043" w:rsidP="00C523B6">
            <w:pPr>
              <w:spacing w:line="1" w:lineRule="auto"/>
            </w:pPr>
          </w:p>
        </w:tc>
      </w:tr>
      <w:tr w:rsidR="00D57043" w:rsidTr="00C523B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43" w:rsidRDefault="00D57043" w:rsidP="00C523B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43" w:rsidRDefault="00D57043" w:rsidP="00C523B6">
            <w:pPr>
              <w:spacing w:line="1" w:lineRule="auto"/>
            </w:pPr>
          </w:p>
        </w:tc>
      </w:tr>
      <w:tr w:rsidR="00D57043" w:rsidTr="00C523B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43" w:rsidRDefault="00D57043" w:rsidP="00C523B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43" w:rsidRDefault="00D57043" w:rsidP="00C523B6">
            <w:pPr>
              <w:spacing w:line="1" w:lineRule="auto"/>
            </w:pPr>
          </w:p>
        </w:tc>
      </w:tr>
      <w:tr w:rsidR="00D57043" w:rsidTr="00C523B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43" w:rsidRDefault="00D57043" w:rsidP="00C523B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57043" w:rsidRDefault="00D57043" w:rsidP="00C523B6">
            <w:pPr>
              <w:spacing w:line="1" w:lineRule="auto"/>
            </w:pPr>
          </w:p>
        </w:tc>
      </w:tr>
    </w:tbl>
    <w:p w:rsidR="00D57043" w:rsidRDefault="00D57043" w:rsidP="00D57043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57043" w:rsidTr="00C523B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57043" w:rsidRDefault="00D57043" w:rsidP="00C523B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D57043" w:rsidRDefault="00D57043" w:rsidP="00C523B6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D57043" w:rsidRDefault="00D57043" w:rsidP="00C523B6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 xml:space="preserve">2026 года № 81-740, </w:t>
            </w:r>
            <w:proofErr w:type="gramEnd"/>
          </w:p>
          <w:p w:rsidR="00D57043" w:rsidRDefault="00D57043" w:rsidP="00C523B6">
            <w:pPr>
              <w:ind w:firstLine="360"/>
              <w:jc w:val="center"/>
            </w:pPr>
            <w:proofErr w:type="gramStart"/>
            <w:r w:rsidRPr="00BD63CC">
              <w:rPr>
                <w:sz w:val="24"/>
                <w:szCs w:val="24"/>
              </w:rPr>
              <w:t>24 апреля 2026 года № 82-747, 29 мая 2026 года № 83-767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386E7A" w:rsidRDefault="00386E7A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86E7A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86E7A" w:rsidRDefault="00B526E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86E7A" w:rsidRDefault="00386E7A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386E7A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386E7A" w:rsidRDefault="00386E7A">
            <w:pPr>
              <w:spacing w:line="1" w:lineRule="auto"/>
            </w:pPr>
          </w:p>
        </w:tc>
      </w:tr>
    </w:tbl>
    <w:p w:rsidR="00386E7A" w:rsidRDefault="00386E7A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386E7A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86E7A" w:rsidRDefault="00386E7A">
            <w:pPr>
              <w:spacing w:line="1" w:lineRule="auto"/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632 353,8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519 461,8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20 050 727,4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28 446 267,2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20 050 727,4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8 299 824,2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4 127 997,3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реализации мероприятий по капитальным вложениям в объекты муниципальной собственности, капитальному ремонту объектов муниципальной собственности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убсидии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11 025 494,2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</w:t>
            </w:r>
            <w:proofErr w:type="gramStart"/>
            <w:r>
              <w:rPr>
                <w:color w:val="000000"/>
                <w:sz w:val="24"/>
                <w:szCs w:val="24"/>
              </w:rPr>
              <w:t>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9 120 948,8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4 455 464,5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</w:t>
            </w:r>
            <w:proofErr w:type="gramStart"/>
            <w:r>
              <w:rPr>
                <w:color w:val="000000"/>
                <w:sz w:val="24"/>
                <w:szCs w:val="24"/>
              </w:rPr>
              <w:t>ии и ее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в целях комплексного развития территории жилой застройки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386E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48 167 970,3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41 132 153,3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40 106 837,3</w:t>
            </w:r>
          </w:p>
        </w:tc>
      </w:tr>
    </w:tbl>
    <w:p w:rsidR="00386E7A" w:rsidRDefault="00386E7A">
      <w:pPr>
        <w:rPr>
          <w:vanish/>
        </w:rPr>
      </w:pPr>
    </w:p>
    <w:sectPr w:rsidR="00386E7A" w:rsidSect="00FC2F27">
      <w:headerReference w:type="default" r:id="rId6"/>
      <w:footerReference w:type="default" r:id="rId7"/>
      <w:pgSz w:w="16837" w:h="11905" w:orient="landscape"/>
      <w:pgMar w:top="1985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41E" w:rsidRDefault="00B7041E" w:rsidP="00386E7A">
      <w:r>
        <w:separator/>
      </w:r>
    </w:p>
  </w:endnote>
  <w:endnote w:type="continuationSeparator" w:id="0">
    <w:p w:rsidR="00B7041E" w:rsidRDefault="00B7041E" w:rsidP="00386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86E7A">
      <w:tc>
        <w:tcPr>
          <w:tcW w:w="14786" w:type="dxa"/>
        </w:tcPr>
        <w:p w:rsidR="00386E7A" w:rsidRDefault="00386E7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41E" w:rsidRDefault="00B7041E" w:rsidP="00386E7A">
      <w:r>
        <w:separator/>
      </w:r>
    </w:p>
  </w:footnote>
  <w:footnote w:type="continuationSeparator" w:id="0">
    <w:p w:rsidR="00B7041E" w:rsidRDefault="00B7041E" w:rsidP="00386E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86E7A">
      <w:tc>
        <w:tcPr>
          <w:tcW w:w="14786" w:type="dxa"/>
        </w:tcPr>
        <w:p w:rsidR="00386E7A" w:rsidRDefault="00551AA5">
          <w:pPr>
            <w:jc w:val="center"/>
            <w:rPr>
              <w:color w:val="000000"/>
            </w:rPr>
          </w:pPr>
          <w:r>
            <w:fldChar w:fldCharType="begin"/>
          </w:r>
          <w:r w:rsidR="00B526E2">
            <w:rPr>
              <w:color w:val="000000"/>
            </w:rPr>
            <w:instrText>PAGE</w:instrText>
          </w:r>
          <w:r>
            <w:fldChar w:fldCharType="separate"/>
          </w:r>
          <w:r w:rsidR="00D57043">
            <w:rPr>
              <w:noProof/>
              <w:color w:val="000000"/>
            </w:rPr>
            <w:t>2</w:t>
          </w:r>
          <w:r>
            <w:fldChar w:fldCharType="end"/>
          </w:r>
        </w:p>
        <w:p w:rsidR="00386E7A" w:rsidRDefault="00386E7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E7A"/>
    <w:rsid w:val="001210A3"/>
    <w:rsid w:val="00386E7A"/>
    <w:rsid w:val="00551AA5"/>
    <w:rsid w:val="005553C4"/>
    <w:rsid w:val="00602237"/>
    <w:rsid w:val="00B526E2"/>
    <w:rsid w:val="00B7041E"/>
    <w:rsid w:val="00D32C08"/>
    <w:rsid w:val="00D57043"/>
    <w:rsid w:val="00FC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86E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4577</Words>
  <Characters>26094</Characters>
  <Application>Microsoft Office Word</Application>
  <DocSecurity>0</DocSecurity>
  <Lines>217</Lines>
  <Paragraphs>61</Paragraphs>
  <ScaleCrop>false</ScaleCrop>
  <Company/>
  <LinksUpToDate>false</LinksUpToDate>
  <CharactersWithSpaces>30610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Timofeevaon</dc:creator>
  <cp:lastModifiedBy>ShvecovaEE</cp:lastModifiedBy>
  <cp:revision>2</cp:revision>
  <dcterms:created xsi:type="dcterms:W3CDTF">2026-06-02T07:25:00Z</dcterms:created>
  <dcterms:modified xsi:type="dcterms:W3CDTF">2026-06-02T07:25:00Z</dcterms:modified>
</cp:coreProperties>
</file>